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16AA" w14:textId="556BC589" w:rsidR="00D663B1" w:rsidRPr="00ED153F" w:rsidRDefault="00ED153F" w:rsidP="00721B05">
      <w:pPr>
        <w:jc w:val="both"/>
        <w:rPr>
          <w:rFonts w:ascii="Gill Sans MT" w:hAnsi="Gill Sans MT"/>
          <w:color w:val="002F6C"/>
          <w:sz w:val="50"/>
          <w:szCs w:val="50"/>
        </w:rPr>
      </w:pPr>
      <w:r w:rsidRPr="00ED153F">
        <w:rPr>
          <w:rFonts w:ascii="Gill Sans MT" w:hAnsi="Gill Sans MT" w:cstheme="minorHAnsi"/>
          <w:b/>
          <w:noProof/>
          <w:color w:val="002F6C"/>
        </w:rPr>
        <w:drawing>
          <wp:anchor distT="0" distB="0" distL="114300" distR="114300" simplePos="0" relativeHeight="251661312" behindDoc="0" locked="0" layoutInCell="1" allowOverlap="1" wp14:anchorId="228601AC" wp14:editId="12B9A081">
            <wp:simplePos x="0" y="0"/>
            <wp:positionH relativeFrom="margin">
              <wp:posOffset>3848100</wp:posOffset>
            </wp:positionH>
            <wp:positionV relativeFrom="paragraph">
              <wp:posOffset>-361950</wp:posOffset>
            </wp:positionV>
            <wp:extent cx="1981200" cy="574675"/>
            <wp:effectExtent l="0" t="0" r="0" b="0"/>
            <wp:wrapNone/>
            <wp:docPr id="3" name="Picture 3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150" w:rsidRPr="00ED153F">
        <w:rPr>
          <w:rFonts w:ascii="Gill Sans MT" w:hAnsi="Gill Sans MT" w:cstheme="minorHAnsi"/>
          <w:noProof/>
          <w:color w:val="002F6C"/>
        </w:rPr>
        <w:drawing>
          <wp:anchor distT="0" distB="0" distL="114300" distR="114300" simplePos="0" relativeHeight="251659264" behindDoc="0" locked="0" layoutInCell="1" allowOverlap="1" wp14:anchorId="44F5B23C" wp14:editId="43122296">
            <wp:simplePos x="0" y="0"/>
            <wp:positionH relativeFrom="column">
              <wp:posOffset>-95250</wp:posOffset>
            </wp:positionH>
            <wp:positionV relativeFrom="paragraph">
              <wp:posOffset>-600075</wp:posOffset>
            </wp:positionV>
            <wp:extent cx="2918460" cy="1001395"/>
            <wp:effectExtent l="0" t="0" r="0" b="8255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198A9A" w14:textId="1319D14C" w:rsidR="000E71BE" w:rsidRPr="00ED153F" w:rsidRDefault="00994EC0" w:rsidP="00721B05">
      <w:pPr>
        <w:jc w:val="both"/>
        <w:rPr>
          <w:rFonts w:ascii="Gill Sans MT" w:hAnsi="Gill Sans MT" w:cs="Arial"/>
          <w:noProof/>
          <w:color w:val="002F6C"/>
          <w:sz w:val="20"/>
          <w:lang w:val="sr-Latn-RS"/>
        </w:rPr>
      </w:pPr>
      <w:proofErr w:type="spellStart"/>
      <w:r w:rsidRPr="00ED153F">
        <w:rPr>
          <w:rFonts w:ascii="Gill Sans MT" w:hAnsi="Gill Sans MT"/>
          <w:color w:val="002F6C"/>
          <w:sz w:val="50"/>
          <w:szCs w:val="50"/>
        </w:rPr>
        <w:t>Mediji.Inovacije</w:t>
      </w:r>
      <w:proofErr w:type="spellEnd"/>
      <w:r w:rsidRPr="00ED153F">
        <w:rPr>
          <w:rFonts w:ascii="Gill Sans MT" w:hAnsi="Gill Sans MT"/>
          <w:color w:val="002F6C"/>
          <w:sz w:val="50"/>
          <w:szCs w:val="50"/>
        </w:rPr>
        <w:t xml:space="preserve"> Concept Note</w:t>
      </w:r>
    </w:p>
    <w:p w14:paraId="27E6E0BB" w14:textId="6509070B" w:rsidR="000E71BE" w:rsidRPr="00ED153F" w:rsidRDefault="000E71BE" w:rsidP="00721B05">
      <w:pPr>
        <w:jc w:val="both"/>
        <w:rPr>
          <w:rFonts w:ascii="Arial" w:hAnsi="Arial" w:cs="Arial"/>
          <w:b/>
          <w:noProof/>
          <w:color w:val="002F6C"/>
          <w:sz w:val="20"/>
          <w:lang w:val="sr-Latn-RS"/>
        </w:rPr>
      </w:pPr>
    </w:p>
    <w:p w14:paraId="266023A3" w14:textId="77777777" w:rsidR="00EC4E97" w:rsidRPr="00ED153F" w:rsidRDefault="00EC4E97" w:rsidP="00721B05">
      <w:pPr>
        <w:jc w:val="both"/>
        <w:rPr>
          <w:rFonts w:ascii="Arial" w:hAnsi="Arial" w:cs="Arial"/>
          <w:b/>
          <w:noProof/>
          <w:color w:val="002F6C"/>
          <w:sz w:val="20"/>
          <w:lang w:val="sr-Latn-RS"/>
        </w:rPr>
      </w:pPr>
    </w:p>
    <w:tbl>
      <w:tblPr>
        <w:tblStyle w:val="GridTable2-Accent1"/>
        <w:tblW w:w="9350" w:type="dxa"/>
        <w:tblLook w:val="04A0" w:firstRow="1" w:lastRow="0" w:firstColumn="1" w:lastColumn="0" w:noHBand="0" w:noVBand="1"/>
      </w:tblPr>
      <w:tblGrid>
        <w:gridCol w:w="3330"/>
        <w:gridCol w:w="6020"/>
      </w:tblGrid>
      <w:tr w:rsidR="00ED153F" w:rsidRPr="00ED153F" w14:paraId="2C805FC9" w14:textId="77777777" w:rsidTr="00F30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04B29494" w14:textId="1AF46C6D" w:rsidR="00994EC0" w:rsidRPr="00ED153F" w:rsidRDefault="00EC4E97" w:rsidP="00994EC0">
            <w:pPr>
              <w:jc w:val="both"/>
              <w:rPr>
                <w:rFonts w:ascii="Gill Sans MT" w:hAnsi="Gill Sans MT" w:cs="Arial"/>
                <w:bCs w:val="0"/>
                <w:noProof/>
                <w:color w:val="002F6C"/>
                <w:sz w:val="20"/>
                <w:lang w:val="sr-Latn-RS"/>
              </w:rPr>
            </w:pPr>
            <w:r w:rsidRPr="00ED153F">
              <w:rPr>
                <w:rFonts w:ascii="Gill Sans MT" w:hAnsi="Gill Sans MT" w:cs="Arial"/>
                <w:bCs w:val="0"/>
                <w:noProof/>
                <w:color w:val="002F6C"/>
                <w:sz w:val="20"/>
                <w:lang w:val="sr-Latn-RS"/>
              </w:rPr>
              <w:t>GENERAL INFORMATION</w:t>
            </w:r>
          </w:p>
        </w:tc>
        <w:tc>
          <w:tcPr>
            <w:tcW w:w="6020" w:type="dxa"/>
          </w:tcPr>
          <w:p w14:paraId="50C83AB0" w14:textId="77777777" w:rsidR="00994EC0" w:rsidRPr="00ED153F" w:rsidRDefault="00994EC0" w:rsidP="00994EC0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color w:val="002F6C"/>
                <w:sz w:val="20"/>
                <w:lang w:val="sr-Latn-RS"/>
              </w:rPr>
            </w:pPr>
          </w:p>
        </w:tc>
      </w:tr>
      <w:tr w:rsidR="00ED153F" w:rsidRPr="00ED153F" w14:paraId="71E10312" w14:textId="77777777" w:rsidTr="00F3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727A3113" w14:textId="4CA50028" w:rsidR="00EC4E97" w:rsidRPr="00ED153F" w:rsidRDefault="00EC4E97" w:rsidP="00EC4E97">
            <w:pPr>
              <w:jc w:val="both"/>
              <w:rPr>
                <w:rFonts w:ascii="Gill Sans MT" w:hAnsi="Gill Sans MT"/>
                <w:b w:val="0"/>
                <w:bCs w:val="0"/>
                <w:color w:val="002F6C"/>
                <w:sz w:val="20"/>
              </w:rPr>
            </w:pPr>
            <w:r w:rsidRPr="00ED153F">
              <w:rPr>
                <w:rFonts w:ascii="Gill Sans MT" w:hAnsi="Gill Sans MT"/>
                <w:b w:val="0"/>
                <w:bCs w:val="0"/>
                <w:color w:val="002F6C"/>
                <w:sz w:val="20"/>
              </w:rPr>
              <w:t>Name of Applicant / Organization</w:t>
            </w:r>
          </w:p>
        </w:tc>
        <w:tc>
          <w:tcPr>
            <w:tcW w:w="6020" w:type="dxa"/>
          </w:tcPr>
          <w:p w14:paraId="54B9AAF9" w14:textId="77777777" w:rsidR="00EC4E97" w:rsidRPr="00ED153F" w:rsidRDefault="00EC4E97" w:rsidP="00EC4E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002F6C"/>
                <w:sz w:val="20"/>
                <w:lang w:val="sr-Latn-RS"/>
              </w:rPr>
            </w:pPr>
          </w:p>
        </w:tc>
      </w:tr>
      <w:tr w:rsidR="00ED153F" w:rsidRPr="00ED153F" w14:paraId="297ED4A1" w14:textId="77777777" w:rsidTr="00F30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7688FC9" w14:textId="6C977792" w:rsidR="00EC4E97" w:rsidRPr="00ED153F" w:rsidRDefault="00EC4E97" w:rsidP="00EC4E97">
            <w:pPr>
              <w:jc w:val="both"/>
              <w:rPr>
                <w:rFonts w:ascii="Gill Sans MT" w:hAnsi="Gill Sans MT" w:cs="Arial"/>
                <w:b w:val="0"/>
                <w:bCs w:val="0"/>
                <w:noProof/>
                <w:color w:val="002F6C"/>
                <w:sz w:val="20"/>
                <w:lang w:val="sr-Latn-RS"/>
              </w:rPr>
            </w:pPr>
            <w:r w:rsidRPr="00ED153F">
              <w:rPr>
                <w:rFonts w:ascii="Gill Sans MT" w:hAnsi="Gill Sans MT"/>
                <w:b w:val="0"/>
                <w:bCs w:val="0"/>
                <w:color w:val="002F6C"/>
                <w:sz w:val="20"/>
              </w:rPr>
              <w:t>Type of Organization</w:t>
            </w:r>
          </w:p>
        </w:tc>
        <w:tc>
          <w:tcPr>
            <w:tcW w:w="6020" w:type="dxa"/>
          </w:tcPr>
          <w:p w14:paraId="6E6B67ED" w14:textId="77777777" w:rsidR="00EC4E97" w:rsidRPr="00ED153F" w:rsidRDefault="00EC4E97" w:rsidP="00EC4E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002F6C"/>
                <w:sz w:val="20"/>
                <w:lang w:val="sr-Latn-RS"/>
              </w:rPr>
            </w:pPr>
          </w:p>
        </w:tc>
      </w:tr>
      <w:tr w:rsidR="00ED153F" w:rsidRPr="00ED153F" w14:paraId="0139F1D1" w14:textId="77777777" w:rsidTr="00F3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94EA1C2" w14:textId="09D31A4C" w:rsidR="00EC4E97" w:rsidRPr="00ED153F" w:rsidRDefault="00EC4E97" w:rsidP="00EC4E97">
            <w:pPr>
              <w:jc w:val="both"/>
              <w:rPr>
                <w:rFonts w:ascii="Gill Sans MT" w:hAnsi="Gill Sans MT" w:cs="Arial"/>
                <w:b w:val="0"/>
                <w:bCs w:val="0"/>
                <w:noProof/>
                <w:color w:val="002F6C"/>
                <w:sz w:val="20"/>
                <w:lang w:val="sr-Latn-RS"/>
              </w:rPr>
            </w:pPr>
            <w:r w:rsidRPr="00ED153F">
              <w:rPr>
                <w:rFonts w:ascii="Gill Sans MT" w:hAnsi="Gill Sans MT"/>
                <w:b w:val="0"/>
                <w:bCs w:val="0"/>
                <w:color w:val="002F6C"/>
                <w:sz w:val="20"/>
              </w:rPr>
              <w:t>Official Address</w:t>
            </w:r>
          </w:p>
        </w:tc>
        <w:tc>
          <w:tcPr>
            <w:tcW w:w="6020" w:type="dxa"/>
          </w:tcPr>
          <w:p w14:paraId="52B4E820" w14:textId="77777777" w:rsidR="00EC4E97" w:rsidRPr="00ED153F" w:rsidRDefault="00EC4E97" w:rsidP="00EC4E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002F6C"/>
                <w:sz w:val="20"/>
                <w:lang w:val="sr-Latn-RS"/>
              </w:rPr>
            </w:pPr>
          </w:p>
        </w:tc>
      </w:tr>
      <w:tr w:rsidR="00ED153F" w:rsidRPr="00ED153F" w14:paraId="68A40A9E" w14:textId="77777777" w:rsidTr="00F30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39E73D46" w14:textId="02A48BA3" w:rsidR="00EC4E97" w:rsidRPr="00ED153F" w:rsidRDefault="00EC4E97" w:rsidP="00EC4E97">
            <w:pPr>
              <w:jc w:val="both"/>
              <w:rPr>
                <w:rFonts w:ascii="Gill Sans MT" w:hAnsi="Gill Sans MT" w:cs="Arial"/>
                <w:b w:val="0"/>
                <w:bCs w:val="0"/>
                <w:noProof/>
                <w:color w:val="002F6C"/>
                <w:sz w:val="20"/>
                <w:lang w:val="sr-Latn-RS"/>
              </w:rPr>
            </w:pPr>
            <w:r w:rsidRPr="00ED153F">
              <w:rPr>
                <w:rFonts w:ascii="Gill Sans MT" w:hAnsi="Gill Sans MT"/>
                <w:b w:val="0"/>
                <w:bCs w:val="0"/>
                <w:color w:val="002F6C"/>
                <w:sz w:val="20"/>
              </w:rPr>
              <w:t>Web Address</w:t>
            </w:r>
          </w:p>
        </w:tc>
        <w:tc>
          <w:tcPr>
            <w:tcW w:w="6020" w:type="dxa"/>
          </w:tcPr>
          <w:p w14:paraId="0ED05044" w14:textId="77777777" w:rsidR="00EC4E97" w:rsidRPr="00ED153F" w:rsidRDefault="00EC4E97" w:rsidP="00EC4E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002F6C"/>
                <w:sz w:val="20"/>
                <w:lang w:val="sr-Latn-RS"/>
              </w:rPr>
            </w:pPr>
          </w:p>
        </w:tc>
      </w:tr>
      <w:tr w:rsidR="00ED153F" w:rsidRPr="00ED153F" w14:paraId="7DD5554A" w14:textId="77777777" w:rsidTr="00F3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C4A1AC6" w14:textId="7D8D9E43" w:rsidR="00EC4E97" w:rsidRPr="00ED153F" w:rsidRDefault="00EC4E97" w:rsidP="00EC4E97">
            <w:pPr>
              <w:jc w:val="both"/>
              <w:rPr>
                <w:rFonts w:ascii="Gill Sans MT" w:hAnsi="Gill Sans MT" w:cs="Arial"/>
                <w:b w:val="0"/>
                <w:bCs w:val="0"/>
                <w:noProof/>
                <w:color w:val="002F6C"/>
                <w:sz w:val="20"/>
                <w:lang w:val="sr-Latn-RS"/>
              </w:rPr>
            </w:pPr>
            <w:r w:rsidRPr="00ED153F">
              <w:rPr>
                <w:rFonts w:ascii="Gill Sans MT" w:hAnsi="Gill Sans MT"/>
                <w:b w:val="0"/>
                <w:bCs w:val="0"/>
                <w:color w:val="002F6C"/>
                <w:sz w:val="20"/>
              </w:rPr>
              <w:t>Legal Representative Name and Title</w:t>
            </w:r>
          </w:p>
        </w:tc>
        <w:tc>
          <w:tcPr>
            <w:tcW w:w="6020" w:type="dxa"/>
          </w:tcPr>
          <w:p w14:paraId="21881D36" w14:textId="77777777" w:rsidR="00EC4E97" w:rsidRPr="00ED153F" w:rsidRDefault="00EC4E97" w:rsidP="00EC4E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002F6C"/>
                <w:sz w:val="20"/>
                <w:lang w:val="sr-Latn-RS"/>
              </w:rPr>
            </w:pPr>
          </w:p>
        </w:tc>
      </w:tr>
      <w:tr w:rsidR="00ED153F" w:rsidRPr="00ED153F" w14:paraId="4CCE4CAA" w14:textId="77777777" w:rsidTr="00F30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4354E5A0" w14:textId="215FEC01" w:rsidR="00EC4E97" w:rsidRPr="00ED153F" w:rsidRDefault="00EC4E97" w:rsidP="00EC4E97">
            <w:pPr>
              <w:jc w:val="both"/>
              <w:rPr>
                <w:rFonts w:ascii="Gill Sans MT" w:hAnsi="Gill Sans MT"/>
                <w:b w:val="0"/>
                <w:bCs w:val="0"/>
                <w:color w:val="002F6C"/>
                <w:sz w:val="20"/>
              </w:rPr>
            </w:pPr>
            <w:r w:rsidRPr="00ED153F">
              <w:rPr>
                <w:rFonts w:ascii="Gill Sans MT" w:hAnsi="Gill Sans MT"/>
                <w:b w:val="0"/>
                <w:bCs w:val="0"/>
                <w:color w:val="002F6C"/>
                <w:sz w:val="20"/>
              </w:rPr>
              <w:t>Legal Representative’s E-mail address</w:t>
            </w:r>
          </w:p>
        </w:tc>
        <w:tc>
          <w:tcPr>
            <w:tcW w:w="6020" w:type="dxa"/>
          </w:tcPr>
          <w:p w14:paraId="53B473E0" w14:textId="77777777" w:rsidR="00EC4E97" w:rsidRPr="00ED153F" w:rsidRDefault="00EC4E97" w:rsidP="00EC4E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002F6C"/>
                <w:sz w:val="20"/>
                <w:lang w:val="sr-Latn-RS"/>
              </w:rPr>
            </w:pPr>
          </w:p>
        </w:tc>
      </w:tr>
      <w:tr w:rsidR="00ED153F" w:rsidRPr="00ED153F" w14:paraId="6482311C" w14:textId="77777777" w:rsidTr="00F30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5287F7D7" w14:textId="71A2DFD4" w:rsidR="00EC4E97" w:rsidRPr="00ED153F" w:rsidRDefault="00EC4E97" w:rsidP="00EC4E97">
            <w:pPr>
              <w:jc w:val="both"/>
              <w:rPr>
                <w:rFonts w:ascii="Gill Sans MT" w:hAnsi="Gill Sans MT"/>
                <w:b w:val="0"/>
                <w:bCs w:val="0"/>
                <w:color w:val="002F6C"/>
                <w:sz w:val="20"/>
              </w:rPr>
            </w:pPr>
            <w:r w:rsidRPr="00ED153F">
              <w:rPr>
                <w:rFonts w:ascii="Gill Sans MT" w:hAnsi="Gill Sans MT"/>
                <w:b w:val="0"/>
                <w:bCs w:val="0"/>
                <w:color w:val="002F6C"/>
                <w:sz w:val="20"/>
              </w:rPr>
              <w:t>Legal Representative’s Phone Number</w:t>
            </w:r>
          </w:p>
        </w:tc>
        <w:tc>
          <w:tcPr>
            <w:tcW w:w="6020" w:type="dxa"/>
          </w:tcPr>
          <w:p w14:paraId="250C50BD" w14:textId="77777777" w:rsidR="00EC4E97" w:rsidRPr="00ED153F" w:rsidRDefault="00EC4E97" w:rsidP="00EC4E9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002F6C"/>
                <w:sz w:val="20"/>
                <w:lang w:val="sr-Latn-RS"/>
              </w:rPr>
            </w:pPr>
          </w:p>
        </w:tc>
      </w:tr>
      <w:tr w:rsidR="00ED153F" w:rsidRPr="00ED153F" w14:paraId="4F030C73" w14:textId="77777777" w:rsidTr="00F306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30" w:type="dxa"/>
          </w:tcPr>
          <w:p w14:paraId="1EEAA79E" w14:textId="43018759" w:rsidR="00EC4E97" w:rsidRPr="00ED153F" w:rsidRDefault="00EC4E97" w:rsidP="00EC4E97">
            <w:pPr>
              <w:jc w:val="both"/>
              <w:rPr>
                <w:rFonts w:ascii="Gill Sans MT" w:hAnsi="Gill Sans MT"/>
                <w:b w:val="0"/>
                <w:bCs w:val="0"/>
                <w:color w:val="002F6C"/>
                <w:sz w:val="20"/>
              </w:rPr>
            </w:pPr>
            <w:r w:rsidRPr="00ED153F">
              <w:rPr>
                <w:rFonts w:ascii="Gill Sans MT" w:hAnsi="Gill Sans MT"/>
                <w:b w:val="0"/>
                <w:bCs w:val="0"/>
                <w:color w:val="002F6C"/>
                <w:sz w:val="20"/>
              </w:rPr>
              <w:t>Legal Representative’s Signature</w:t>
            </w:r>
          </w:p>
        </w:tc>
        <w:tc>
          <w:tcPr>
            <w:tcW w:w="6020" w:type="dxa"/>
          </w:tcPr>
          <w:p w14:paraId="7E9FAED5" w14:textId="77777777" w:rsidR="00EC4E97" w:rsidRPr="00ED153F" w:rsidRDefault="00EC4E97" w:rsidP="00EC4E9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noProof/>
                <w:color w:val="002F6C"/>
                <w:sz w:val="20"/>
                <w:lang w:val="sr-Latn-RS"/>
              </w:rPr>
            </w:pPr>
          </w:p>
        </w:tc>
      </w:tr>
    </w:tbl>
    <w:p w14:paraId="63F5B483" w14:textId="0A55D2D8" w:rsidR="00994EC0" w:rsidRPr="00ED153F" w:rsidRDefault="00785F22" w:rsidP="00994EC0">
      <w:pPr>
        <w:pStyle w:val="Heading1"/>
        <w:pBdr>
          <w:bottom w:val="none" w:sz="0" w:space="0" w:color="auto"/>
        </w:pBdr>
        <w:rPr>
          <w:rFonts w:ascii="Gill Sans MT" w:hAnsi="Gill Sans MT"/>
          <w:i/>
          <w:iCs/>
          <w:color w:val="002F6C"/>
          <w:sz w:val="20"/>
          <w:szCs w:val="20"/>
        </w:rPr>
      </w:pPr>
      <w:r w:rsidRPr="00ED153F">
        <w:rPr>
          <w:rFonts w:ascii="Gill Sans MT" w:eastAsia="Times New Roman" w:hAnsi="Gill Sans MT" w:cs="Arial"/>
          <w:b/>
          <w:noProof/>
          <w:color w:val="002F6C"/>
          <w:sz w:val="20"/>
          <w:szCs w:val="20"/>
          <w:lang w:val="sr-Latn-RS" w:eastAsia="en-US"/>
        </w:rPr>
        <w:t>ORGANIZATION BACKGROUND</w:t>
      </w:r>
      <w:r w:rsidR="00B32A16" w:rsidRPr="00ED153F">
        <w:rPr>
          <w:rFonts w:ascii="Gill Sans MT" w:eastAsia="Times New Roman" w:hAnsi="Gill Sans MT" w:cs="Arial"/>
          <w:b/>
          <w:noProof/>
          <w:color w:val="002F6C"/>
          <w:sz w:val="20"/>
          <w:szCs w:val="20"/>
          <w:lang w:val="sr-Latn-RS" w:eastAsia="en-US"/>
        </w:rPr>
        <w:br/>
      </w:r>
      <w:r w:rsidR="00B32A16" w:rsidRPr="00ED153F">
        <w:rPr>
          <w:rFonts w:ascii="Gill Sans MT" w:hAnsi="Gill Sans MT"/>
          <w:i/>
          <w:iCs/>
          <w:color w:val="002F6C"/>
          <w:sz w:val="20"/>
          <w:szCs w:val="20"/>
        </w:rPr>
        <w:t>Please describe the organization’s history and mission, experience and knowledge most relevant to the proposed project idea, emphasizing recent activities and achieved results (up to half a page):</w:t>
      </w:r>
    </w:p>
    <w:p w14:paraId="59F4BBDE" w14:textId="235CFC70" w:rsidR="00994EC0" w:rsidRPr="00ED153F" w:rsidRDefault="00EC4E97" w:rsidP="00994EC0">
      <w:pPr>
        <w:rPr>
          <w:rFonts w:ascii="Gill Sans MT" w:hAnsi="Gill Sans MT"/>
          <w:color w:val="002F6C"/>
          <w:sz w:val="20"/>
          <w:lang w:val="sr-Latn-RS"/>
        </w:rPr>
      </w:pPr>
      <w:r w:rsidRPr="00ED153F">
        <w:rPr>
          <w:rFonts w:ascii="Gill Sans MT" w:hAnsi="Gill Sans MT"/>
          <w:color w:val="002F6C"/>
          <w:sz w:val="20"/>
        </w:rPr>
        <w:t>Type here</w:t>
      </w:r>
    </w:p>
    <w:p w14:paraId="1CD810F0" w14:textId="10A15BC3" w:rsidR="00994EC0" w:rsidRPr="00ED153F" w:rsidRDefault="00785F22" w:rsidP="00994EC0">
      <w:pPr>
        <w:pStyle w:val="Heading1"/>
        <w:pBdr>
          <w:bottom w:val="none" w:sz="0" w:space="0" w:color="auto"/>
        </w:pBdr>
        <w:rPr>
          <w:rFonts w:ascii="Gill Sans MT" w:hAnsi="Gill Sans MT"/>
          <w:i/>
          <w:iCs/>
          <w:color w:val="002F6C"/>
          <w:sz w:val="20"/>
          <w:szCs w:val="20"/>
        </w:rPr>
      </w:pPr>
      <w:r w:rsidRPr="00ED153F">
        <w:rPr>
          <w:rFonts w:ascii="Gill Sans MT" w:eastAsia="Times New Roman" w:hAnsi="Gill Sans MT" w:cs="Arial"/>
          <w:b/>
          <w:noProof/>
          <w:color w:val="002F6C"/>
          <w:sz w:val="20"/>
          <w:szCs w:val="20"/>
          <w:lang w:val="sr-Latn-RS" w:eastAsia="en-US"/>
        </w:rPr>
        <w:t>PROBLEM DESCRIPTION</w:t>
      </w:r>
      <w:r w:rsidR="00EC4E97" w:rsidRPr="00ED153F">
        <w:rPr>
          <w:rFonts w:ascii="Gill Sans MT" w:eastAsia="Times New Roman" w:hAnsi="Gill Sans MT" w:cs="Arial"/>
          <w:b/>
          <w:noProof/>
          <w:color w:val="002F6C"/>
          <w:sz w:val="20"/>
          <w:szCs w:val="20"/>
          <w:lang w:val="sr-Latn-RS" w:eastAsia="en-US"/>
        </w:rPr>
        <w:br/>
      </w:r>
      <w:r w:rsidR="00EC4E97" w:rsidRPr="00ED153F">
        <w:rPr>
          <w:rFonts w:ascii="Gill Sans MT" w:hAnsi="Gill Sans MT"/>
          <w:i/>
          <w:iCs/>
          <w:color w:val="002F6C"/>
          <w:sz w:val="20"/>
          <w:szCs w:val="20"/>
        </w:rPr>
        <w:t>Please describe the problem you are trying to address, identifying specific issues related to both the organization and the context (up to half a page):</w:t>
      </w:r>
    </w:p>
    <w:p w14:paraId="3834FDB4" w14:textId="5F7C7A7B" w:rsidR="00994EC0" w:rsidRPr="00ED153F" w:rsidRDefault="00EC4E97" w:rsidP="00EC4E97">
      <w:pPr>
        <w:rPr>
          <w:rFonts w:ascii="Gill Sans MT" w:hAnsi="Gill Sans MT"/>
          <w:color w:val="002F6C"/>
          <w:sz w:val="20"/>
        </w:rPr>
      </w:pPr>
      <w:r w:rsidRPr="00ED153F">
        <w:rPr>
          <w:rFonts w:ascii="Gill Sans MT" w:hAnsi="Gill Sans MT"/>
          <w:color w:val="002F6C"/>
          <w:sz w:val="20"/>
        </w:rPr>
        <w:t>Type here</w:t>
      </w:r>
    </w:p>
    <w:p w14:paraId="0232AE44" w14:textId="584C836F" w:rsidR="00EF6EC9" w:rsidRPr="00ED153F" w:rsidRDefault="00EF6EC9" w:rsidP="00EF6EC9">
      <w:pPr>
        <w:pStyle w:val="Heading1"/>
        <w:pBdr>
          <w:bottom w:val="none" w:sz="0" w:space="0" w:color="auto"/>
        </w:pBdr>
        <w:rPr>
          <w:rFonts w:ascii="Gill Sans MT" w:hAnsi="Gill Sans MT"/>
          <w:i/>
          <w:iCs/>
          <w:color w:val="002F6C"/>
          <w:sz w:val="20"/>
          <w:szCs w:val="20"/>
        </w:rPr>
      </w:pPr>
      <w:r w:rsidRPr="00ED153F">
        <w:rPr>
          <w:rFonts w:ascii="Gill Sans MT" w:eastAsia="Times New Roman" w:hAnsi="Gill Sans MT" w:cs="Arial"/>
          <w:b/>
          <w:noProof/>
          <w:color w:val="002F6C"/>
          <w:sz w:val="20"/>
          <w:szCs w:val="20"/>
          <w:lang w:val="sr-Latn-RS" w:eastAsia="en-US"/>
        </w:rPr>
        <w:t>PROPOSED IDEA</w:t>
      </w:r>
      <w:r w:rsidRPr="00ED153F">
        <w:rPr>
          <w:rFonts w:ascii="Gill Sans MT" w:eastAsia="Times New Roman" w:hAnsi="Gill Sans MT" w:cs="Arial"/>
          <w:b/>
          <w:noProof/>
          <w:color w:val="002F6C"/>
          <w:sz w:val="20"/>
          <w:szCs w:val="20"/>
          <w:lang w:val="sr-Latn-RS" w:eastAsia="en-US"/>
        </w:rPr>
        <w:br/>
      </w:r>
      <w:r w:rsidRPr="00ED153F">
        <w:rPr>
          <w:rFonts w:ascii="Gill Sans MT" w:hAnsi="Gill Sans MT"/>
          <w:i/>
          <w:iCs/>
          <w:color w:val="002F6C"/>
          <w:sz w:val="20"/>
          <w:szCs w:val="20"/>
        </w:rPr>
        <w:t>Provide brief overview of proposed idea (business model or initiative) to address the problem identified above (up to 1 page):</w:t>
      </w:r>
    </w:p>
    <w:p w14:paraId="773C1F40" w14:textId="77777777" w:rsidR="00EF6EC9" w:rsidRPr="00ED153F" w:rsidRDefault="00EF6EC9" w:rsidP="00EF6EC9">
      <w:pPr>
        <w:rPr>
          <w:rFonts w:ascii="Gill Sans MT" w:hAnsi="Gill Sans MT"/>
          <w:color w:val="002F6C"/>
          <w:sz w:val="20"/>
        </w:rPr>
      </w:pPr>
      <w:r w:rsidRPr="00ED153F">
        <w:rPr>
          <w:rFonts w:ascii="Gill Sans MT" w:hAnsi="Gill Sans MT"/>
          <w:color w:val="002F6C"/>
          <w:sz w:val="20"/>
        </w:rPr>
        <w:t>Type here</w:t>
      </w:r>
    </w:p>
    <w:p w14:paraId="754E1898" w14:textId="3212A39F" w:rsidR="00282B59" w:rsidRPr="00ED153F" w:rsidRDefault="00282B59" w:rsidP="00282B59">
      <w:pPr>
        <w:pStyle w:val="Heading1"/>
        <w:pBdr>
          <w:bottom w:val="none" w:sz="0" w:space="0" w:color="auto"/>
        </w:pBdr>
        <w:rPr>
          <w:rFonts w:ascii="Gill Sans MT" w:hAnsi="Gill Sans MT"/>
          <w:i/>
          <w:iCs/>
          <w:color w:val="002F6C"/>
          <w:sz w:val="20"/>
          <w:szCs w:val="20"/>
        </w:rPr>
      </w:pPr>
      <w:r w:rsidRPr="00ED153F">
        <w:rPr>
          <w:rFonts w:ascii="Gill Sans MT" w:eastAsia="Times New Roman" w:hAnsi="Gill Sans MT" w:cs="Arial"/>
          <w:b/>
          <w:noProof/>
          <w:color w:val="002F6C"/>
          <w:sz w:val="20"/>
          <w:szCs w:val="20"/>
          <w:lang w:val="sr-Latn-RS" w:eastAsia="en-US"/>
        </w:rPr>
        <w:t xml:space="preserve">ACTIVITIES AND EXPECTED IMPACT </w:t>
      </w:r>
      <w:r w:rsidRPr="00ED153F">
        <w:rPr>
          <w:rFonts w:ascii="Gill Sans MT" w:eastAsia="Times New Roman" w:hAnsi="Gill Sans MT" w:cs="Arial"/>
          <w:b/>
          <w:noProof/>
          <w:color w:val="002F6C"/>
          <w:sz w:val="20"/>
          <w:szCs w:val="20"/>
          <w:lang w:val="sr-Latn-RS" w:eastAsia="en-US"/>
        </w:rPr>
        <w:br/>
      </w:r>
      <w:r w:rsidRPr="00ED153F">
        <w:rPr>
          <w:rFonts w:ascii="Gill Sans MT" w:hAnsi="Gill Sans MT"/>
          <w:i/>
          <w:iCs/>
          <w:color w:val="002F6C"/>
          <w:sz w:val="20"/>
          <w:szCs w:val="20"/>
        </w:rPr>
        <w:t xml:space="preserve">Please outline examples of activities proposed to support the idea indicated above, summarizing tentative timeline and expected results in the </w:t>
      </w:r>
      <w:proofErr w:type="spellStart"/>
      <w:r w:rsidRPr="00ED153F">
        <w:rPr>
          <w:rFonts w:ascii="Gill Sans MT" w:hAnsi="Gill Sans MT"/>
          <w:i/>
          <w:iCs/>
          <w:color w:val="002F6C"/>
          <w:sz w:val="20"/>
          <w:szCs w:val="20"/>
        </w:rPr>
        <w:t>Mediji.Inovacije</w:t>
      </w:r>
      <w:proofErr w:type="spellEnd"/>
      <w:r w:rsidRPr="00ED153F">
        <w:rPr>
          <w:rFonts w:ascii="Gill Sans MT" w:hAnsi="Gill Sans MT"/>
          <w:i/>
          <w:iCs/>
          <w:color w:val="002F6C"/>
          <w:sz w:val="20"/>
          <w:szCs w:val="20"/>
        </w:rPr>
        <w:t xml:space="preserve"> objectives framework outlined below (up to 1 page):</w:t>
      </w:r>
    </w:p>
    <w:tbl>
      <w:tblPr>
        <w:tblStyle w:val="ProjectStatusReport"/>
        <w:tblW w:w="10800" w:type="dxa"/>
        <w:tblLayout w:type="fixed"/>
        <w:tblLook w:val="04A0" w:firstRow="1" w:lastRow="0" w:firstColumn="1" w:lastColumn="0" w:noHBand="0" w:noVBand="1"/>
        <w:tblDescription w:val="Table to enter Project Status, issues, milestones planned and achieved, areas and questions for discussion, last week issues, etc"/>
      </w:tblPr>
      <w:tblGrid>
        <w:gridCol w:w="2333"/>
        <w:gridCol w:w="8467"/>
      </w:tblGrid>
      <w:tr w:rsidR="00ED153F" w:rsidRPr="00ED153F" w14:paraId="26F3ACAD" w14:textId="77777777" w:rsidTr="00282B59">
        <w:trPr>
          <w:trHeight w:val="116"/>
        </w:trPr>
        <w:tc>
          <w:tcPr>
            <w:tcW w:w="10800" w:type="dxa"/>
            <w:gridSpan w:val="2"/>
          </w:tcPr>
          <w:p w14:paraId="0F3CB4E0" w14:textId="25C73AA5" w:rsidR="00282B59" w:rsidRPr="00ED153F" w:rsidRDefault="00282B59" w:rsidP="001D6258">
            <w:pPr>
              <w:rPr>
                <w:rFonts w:ascii="Gill Sans MT" w:hAnsi="Gill Sans MT"/>
                <w:b/>
                <w:bCs/>
                <w:color w:val="002F6C"/>
                <w:sz w:val="20"/>
              </w:rPr>
            </w:pPr>
            <w:r w:rsidRPr="00ED153F">
              <w:rPr>
                <w:rFonts w:ascii="Gill Sans MT" w:hAnsi="Gill Sans MT"/>
                <w:b/>
                <w:bCs/>
                <w:color w:val="002F6C"/>
                <w:sz w:val="20"/>
              </w:rPr>
              <w:t>Activities and Milestones</w:t>
            </w:r>
          </w:p>
        </w:tc>
      </w:tr>
      <w:tr w:rsidR="00ED153F" w:rsidRPr="00ED153F" w14:paraId="26A21DC1" w14:textId="77777777" w:rsidTr="00282B59">
        <w:trPr>
          <w:trHeight w:val="720"/>
        </w:trPr>
        <w:tc>
          <w:tcPr>
            <w:tcW w:w="2333" w:type="dxa"/>
          </w:tcPr>
          <w:p w14:paraId="46CE812E" w14:textId="77777777" w:rsidR="00282B59" w:rsidRPr="00ED153F" w:rsidRDefault="00282B59" w:rsidP="001D6258">
            <w:pPr>
              <w:rPr>
                <w:rFonts w:ascii="Gill Sans MT" w:hAnsi="Gill Sans MT"/>
                <w:color w:val="002F6C"/>
                <w:sz w:val="20"/>
              </w:rPr>
            </w:pPr>
            <w:r w:rsidRPr="00ED153F">
              <w:rPr>
                <w:rFonts w:ascii="Gill Sans MT" w:hAnsi="Gill Sans MT"/>
                <w:color w:val="002F6C"/>
                <w:sz w:val="20"/>
              </w:rPr>
              <w:t>Key activities</w:t>
            </w:r>
            <w:r w:rsidRPr="00ED153F">
              <w:rPr>
                <w:rFonts w:ascii="Gill Sans MT" w:hAnsi="Gill Sans MT"/>
                <w:color w:val="002F6C"/>
                <w:sz w:val="20"/>
              </w:rPr>
              <w:br/>
            </w:r>
          </w:p>
        </w:tc>
        <w:tc>
          <w:tcPr>
            <w:tcW w:w="8467" w:type="dxa"/>
            <w:tcMar>
              <w:left w:w="144" w:type="dxa"/>
            </w:tcMar>
          </w:tcPr>
          <w:p w14:paraId="3137A0AC" w14:textId="0809B5B9" w:rsidR="00282B59" w:rsidRPr="00ED153F" w:rsidRDefault="00282B59" w:rsidP="00282B59">
            <w:pPr>
              <w:pStyle w:val="AtRisk"/>
              <w:rPr>
                <w:rFonts w:ascii="Gill Sans MT" w:hAnsi="Gill Sans MT"/>
                <w:color w:val="002F6C"/>
                <w:sz w:val="20"/>
                <w:szCs w:val="20"/>
              </w:rPr>
            </w:pPr>
            <w:r w:rsidRPr="00ED153F">
              <w:rPr>
                <w:rFonts w:ascii="Gill Sans MT" w:hAnsi="Gill Sans MT"/>
                <w:color w:val="002F6C"/>
                <w:sz w:val="20"/>
                <w:szCs w:val="20"/>
              </w:rPr>
              <w:t>Activity 1</w:t>
            </w:r>
          </w:p>
          <w:p w14:paraId="3E1BBF20" w14:textId="68F82000" w:rsidR="00282B59" w:rsidRPr="00ED153F" w:rsidRDefault="00282B59" w:rsidP="00282B59">
            <w:pPr>
              <w:pStyle w:val="AtRisk"/>
              <w:rPr>
                <w:rFonts w:ascii="Gill Sans MT" w:hAnsi="Gill Sans MT"/>
                <w:color w:val="002F6C"/>
                <w:sz w:val="20"/>
                <w:szCs w:val="20"/>
              </w:rPr>
            </w:pPr>
            <w:r w:rsidRPr="00ED153F">
              <w:rPr>
                <w:rFonts w:ascii="Gill Sans MT" w:hAnsi="Gill Sans MT"/>
                <w:color w:val="002F6C"/>
                <w:sz w:val="20"/>
                <w:szCs w:val="20"/>
              </w:rPr>
              <w:t>Activity 2</w:t>
            </w:r>
          </w:p>
          <w:p w14:paraId="034FC76C" w14:textId="7113C666" w:rsidR="00282B59" w:rsidRPr="00ED153F" w:rsidRDefault="00282B59" w:rsidP="00282B59">
            <w:pPr>
              <w:pStyle w:val="AtRisk"/>
              <w:rPr>
                <w:rFonts w:ascii="Gill Sans MT" w:hAnsi="Gill Sans MT"/>
                <w:color w:val="002F6C"/>
                <w:sz w:val="20"/>
                <w:szCs w:val="20"/>
              </w:rPr>
            </w:pPr>
            <w:r w:rsidRPr="00ED153F">
              <w:rPr>
                <w:rFonts w:ascii="Gill Sans MT" w:hAnsi="Gill Sans MT"/>
                <w:color w:val="002F6C"/>
                <w:sz w:val="20"/>
                <w:szCs w:val="20"/>
              </w:rPr>
              <w:t>…</w:t>
            </w:r>
          </w:p>
        </w:tc>
      </w:tr>
      <w:tr w:rsidR="00ED153F" w:rsidRPr="00ED153F" w14:paraId="6CE7C5D8" w14:textId="77777777" w:rsidTr="00282B59">
        <w:trPr>
          <w:trHeight w:val="720"/>
        </w:trPr>
        <w:tc>
          <w:tcPr>
            <w:tcW w:w="2333" w:type="dxa"/>
          </w:tcPr>
          <w:p w14:paraId="345C2C57" w14:textId="77777777" w:rsidR="00282B59" w:rsidRPr="00ED153F" w:rsidRDefault="00282B59" w:rsidP="001D6258">
            <w:pPr>
              <w:rPr>
                <w:rFonts w:ascii="Gill Sans MT" w:hAnsi="Gill Sans MT"/>
                <w:color w:val="002F6C"/>
                <w:sz w:val="20"/>
              </w:rPr>
            </w:pPr>
            <w:r w:rsidRPr="00ED153F">
              <w:rPr>
                <w:rFonts w:ascii="Gill Sans MT" w:hAnsi="Gill Sans MT"/>
                <w:color w:val="002F6C"/>
                <w:sz w:val="20"/>
              </w:rPr>
              <w:lastRenderedPageBreak/>
              <w:t>Key milestones to be achieved (with tentative timeline)</w:t>
            </w:r>
          </w:p>
        </w:tc>
        <w:tc>
          <w:tcPr>
            <w:tcW w:w="8467" w:type="dxa"/>
            <w:tcMar>
              <w:left w:w="144" w:type="dxa"/>
            </w:tcMar>
          </w:tcPr>
          <w:p w14:paraId="70F072FD" w14:textId="2A1A93C1" w:rsidR="00282B59" w:rsidRPr="00ED153F" w:rsidRDefault="00282B59" w:rsidP="00282B59">
            <w:pPr>
              <w:pStyle w:val="AtRisk"/>
              <w:rPr>
                <w:rFonts w:ascii="Gill Sans MT" w:hAnsi="Gill Sans MT"/>
                <w:color w:val="002F6C"/>
                <w:sz w:val="20"/>
                <w:szCs w:val="20"/>
              </w:rPr>
            </w:pPr>
            <w:r w:rsidRPr="00ED153F">
              <w:rPr>
                <w:rFonts w:ascii="Gill Sans MT" w:hAnsi="Gill Sans MT"/>
                <w:color w:val="002F6C"/>
                <w:sz w:val="20"/>
                <w:szCs w:val="20"/>
              </w:rPr>
              <w:t xml:space="preserve">Milestone 1 (ex. </w:t>
            </w:r>
            <w:r w:rsidRPr="00ED153F">
              <w:rPr>
                <w:rFonts w:ascii="Gill Sans MT" w:hAnsi="Gill Sans MT"/>
                <w:i/>
                <w:iCs/>
                <w:color w:val="002F6C"/>
                <w:sz w:val="20"/>
                <w:szCs w:val="20"/>
              </w:rPr>
              <w:t>X month, Q1</w:t>
            </w:r>
            <w:r w:rsidRPr="00ED153F">
              <w:rPr>
                <w:rFonts w:ascii="Gill Sans MT" w:hAnsi="Gill Sans MT"/>
                <w:color w:val="002F6C"/>
                <w:sz w:val="20"/>
                <w:szCs w:val="20"/>
              </w:rPr>
              <w:t>)</w:t>
            </w:r>
          </w:p>
          <w:p w14:paraId="05EC6ABB" w14:textId="1CEEABE1" w:rsidR="00282B59" w:rsidRPr="00ED153F" w:rsidRDefault="00282B59" w:rsidP="00282B59">
            <w:pPr>
              <w:pStyle w:val="AtRisk"/>
              <w:rPr>
                <w:rFonts w:ascii="Gill Sans MT" w:hAnsi="Gill Sans MT"/>
                <w:color w:val="002F6C"/>
                <w:sz w:val="20"/>
                <w:szCs w:val="20"/>
              </w:rPr>
            </w:pPr>
            <w:r w:rsidRPr="00ED153F">
              <w:rPr>
                <w:rFonts w:ascii="Gill Sans MT" w:hAnsi="Gill Sans MT"/>
                <w:color w:val="002F6C"/>
                <w:sz w:val="20"/>
                <w:szCs w:val="20"/>
              </w:rPr>
              <w:t xml:space="preserve">Milestone 2 (ex. </w:t>
            </w:r>
            <w:r w:rsidRPr="00ED153F">
              <w:rPr>
                <w:rFonts w:ascii="Gill Sans MT" w:hAnsi="Gill Sans MT"/>
                <w:i/>
                <w:iCs/>
                <w:color w:val="002F6C"/>
                <w:sz w:val="20"/>
                <w:szCs w:val="20"/>
              </w:rPr>
              <w:t>X month, Q2</w:t>
            </w:r>
            <w:r w:rsidRPr="00ED153F">
              <w:rPr>
                <w:rFonts w:ascii="Gill Sans MT" w:hAnsi="Gill Sans MT"/>
                <w:color w:val="002F6C"/>
                <w:sz w:val="20"/>
                <w:szCs w:val="20"/>
              </w:rPr>
              <w:t>)</w:t>
            </w:r>
          </w:p>
          <w:p w14:paraId="316AE534" w14:textId="7D7331AF" w:rsidR="00282B59" w:rsidRPr="00ED153F" w:rsidRDefault="00282B59" w:rsidP="00282B59">
            <w:pPr>
              <w:pStyle w:val="AtRisk"/>
              <w:rPr>
                <w:rFonts w:ascii="Gill Sans MT" w:hAnsi="Gill Sans MT"/>
                <w:color w:val="002F6C"/>
                <w:sz w:val="20"/>
                <w:szCs w:val="20"/>
              </w:rPr>
            </w:pPr>
            <w:r w:rsidRPr="00ED153F">
              <w:rPr>
                <w:rFonts w:ascii="Gill Sans MT" w:hAnsi="Gill Sans MT"/>
                <w:color w:val="002F6C"/>
                <w:sz w:val="20"/>
                <w:szCs w:val="20"/>
              </w:rPr>
              <w:t>…</w:t>
            </w:r>
          </w:p>
        </w:tc>
      </w:tr>
      <w:tr w:rsidR="00ED153F" w:rsidRPr="00ED153F" w14:paraId="72BF2A11" w14:textId="77777777" w:rsidTr="00282B59">
        <w:trPr>
          <w:trHeight w:val="116"/>
        </w:trPr>
        <w:tc>
          <w:tcPr>
            <w:tcW w:w="10800" w:type="dxa"/>
            <w:gridSpan w:val="2"/>
          </w:tcPr>
          <w:p w14:paraId="65D68BD4" w14:textId="4BD642AE" w:rsidR="00282B59" w:rsidRPr="00ED153F" w:rsidRDefault="00282B59" w:rsidP="001D6258">
            <w:pPr>
              <w:rPr>
                <w:rFonts w:ascii="Gill Sans MT" w:hAnsi="Gill Sans MT"/>
                <w:b/>
                <w:bCs/>
                <w:color w:val="002F6C"/>
                <w:sz w:val="20"/>
              </w:rPr>
            </w:pPr>
            <w:r w:rsidRPr="00ED153F">
              <w:rPr>
                <w:rFonts w:ascii="Gill Sans MT" w:hAnsi="Gill Sans MT"/>
                <w:b/>
                <w:bCs/>
                <w:color w:val="002F6C"/>
                <w:sz w:val="20"/>
              </w:rPr>
              <w:t xml:space="preserve">Expected impact and results in key </w:t>
            </w:r>
            <w:proofErr w:type="spellStart"/>
            <w:r w:rsidRPr="00ED153F">
              <w:rPr>
                <w:rFonts w:ascii="Gill Sans MT" w:hAnsi="Gill Sans MT"/>
                <w:b/>
                <w:bCs/>
                <w:color w:val="002F6C"/>
                <w:sz w:val="20"/>
              </w:rPr>
              <w:t>Mediji.Inovacije</w:t>
            </w:r>
            <w:proofErr w:type="spellEnd"/>
            <w:r w:rsidRPr="00ED153F">
              <w:rPr>
                <w:rFonts w:ascii="Gill Sans MT" w:hAnsi="Gill Sans MT"/>
                <w:b/>
                <w:bCs/>
                <w:color w:val="002F6C"/>
                <w:sz w:val="20"/>
              </w:rPr>
              <w:t xml:space="preserve"> factors (</w:t>
            </w:r>
            <w:r w:rsidR="00240F8A" w:rsidRPr="00ED153F">
              <w:rPr>
                <w:rFonts w:ascii="Gill Sans MT" w:hAnsi="Gill Sans MT"/>
                <w:b/>
                <w:bCs/>
                <w:color w:val="002F6C"/>
                <w:sz w:val="20"/>
              </w:rPr>
              <w:t xml:space="preserve">short </w:t>
            </w:r>
            <w:r w:rsidRPr="00ED153F">
              <w:rPr>
                <w:rFonts w:ascii="Gill Sans MT" w:hAnsi="Gill Sans MT"/>
                <w:b/>
                <w:bCs/>
                <w:color w:val="002F6C"/>
                <w:sz w:val="20"/>
              </w:rPr>
              <w:t>descriptive)</w:t>
            </w:r>
          </w:p>
        </w:tc>
      </w:tr>
      <w:tr w:rsidR="00ED153F" w:rsidRPr="00ED153F" w14:paraId="2EC04CAA" w14:textId="77777777" w:rsidTr="00282B59">
        <w:trPr>
          <w:trHeight w:val="720"/>
        </w:trPr>
        <w:tc>
          <w:tcPr>
            <w:tcW w:w="2333" w:type="dxa"/>
          </w:tcPr>
          <w:p w14:paraId="2ABDB727" w14:textId="77777777" w:rsidR="00282B59" w:rsidRPr="00ED153F" w:rsidRDefault="00282B59" w:rsidP="001D6258">
            <w:pPr>
              <w:rPr>
                <w:rFonts w:ascii="Gill Sans MT" w:hAnsi="Gill Sans MT"/>
                <w:color w:val="002F6C"/>
                <w:sz w:val="20"/>
              </w:rPr>
            </w:pPr>
            <w:r w:rsidRPr="00ED153F">
              <w:rPr>
                <w:rFonts w:ascii="Gill Sans MT" w:hAnsi="Gill Sans MT"/>
                <w:color w:val="002F6C"/>
                <w:sz w:val="20"/>
              </w:rPr>
              <w:t xml:space="preserve">Business Development </w:t>
            </w:r>
          </w:p>
        </w:tc>
        <w:tc>
          <w:tcPr>
            <w:tcW w:w="8467" w:type="dxa"/>
            <w:tcMar>
              <w:left w:w="144" w:type="dxa"/>
            </w:tcMar>
          </w:tcPr>
          <w:p w14:paraId="4B281913" w14:textId="373E6F07" w:rsidR="00003141" w:rsidRPr="00ED153F" w:rsidRDefault="00003141" w:rsidP="00003141">
            <w:pPr>
              <w:pStyle w:val="AtRisk"/>
              <w:numPr>
                <w:ilvl w:val="0"/>
                <w:numId w:val="0"/>
              </w:numPr>
              <w:ind w:left="360" w:hanging="360"/>
              <w:rPr>
                <w:rFonts w:ascii="Gill Sans MT" w:hAnsi="Gill Sans MT"/>
                <w:i/>
                <w:iCs/>
                <w:color w:val="002F6C"/>
                <w:sz w:val="20"/>
                <w:szCs w:val="20"/>
              </w:rPr>
            </w:pPr>
          </w:p>
          <w:p w14:paraId="2D1C38EB" w14:textId="6DDAC97C" w:rsidR="00282B59" w:rsidRPr="00ED153F" w:rsidRDefault="00282B59" w:rsidP="001D6258">
            <w:pPr>
              <w:pStyle w:val="AtRisk"/>
              <w:numPr>
                <w:ilvl w:val="0"/>
                <w:numId w:val="0"/>
              </w:numPr>
              <w:ind w:left="360" w:hanging="360"/>
              <w:rPr>
                <w:rFonts w:ascii="Gill Sans MT" w:hAnsi="Gill Sans MT"/>
                <w:i/>
                <w:iCs/>
                <w:color w:val="002F6C"/>
                <w:sz w:val="20"/>
                <w:szCs w:val="20"/>
              </w:rPr>
            </w:pPr>
          </w:p>
        </w:tc>
      </w:tr>
      <w:tr w:rsidR="00ED153F" w:rsidRPr="00ED153F" w14:paraId="154533AC" w14:textId="77777777" w:rsidTr="00282B59">
        <w:trPr>
          <w:trHeight w:val="720"/>
        </w:trPr>
        <w:tc>
          <w:tcPr>
            <w:tcW w:w="2333" w:type="dxa"/>
          </w:tcPr>
          <w:p w14:paraId="2249DF90" w14:textId="63A0E32B" w:rsidR="00282B59" w:rsidRPr="00ED153F" w:rsidRDefault="00003141" w:rsidP="00003141">
            <w:pPr>
              <w:rPr>
                <w:rFonts w:ascii="Gill Sans MT" w:hAnsi="Gill Sans MT"/>
                <w:color w:val="002F6C"/>
              </w:rPr>
            </w:pPr>
            <w:r w:rsidRPr="00ED153F">
              <w:rPr>
                <w:rFonts w:ascii="Gill Sans MT" w:hAnsi="Gill Sans MT"/>
                <w:color w:val="002F6C"/>
                <w:sz w:val="20"/>
              </w:rPr>
              <w:t>Increasing market share</w:t>
            </w:r>
            <w:r w:rsidR="00282B59" w:rsidRPr="00ED153F">
              <w:rPr>
                <w:rFonts w:ascii="Gill Sans MT" w:hAnsi="Gill Sans MT"/>
                <w:color w:val="002F6C"/>
                <w:sz w:val="20"/>
              </w:rPr>
              <w:t xml:space="preserve"> </w:t>
            </w:r>
          </w:p>
        </w:tc>
        <w:tc>
          <w:tcPr>
            <w:tcW w:w="8467" w:type="dxa"/>
            <w:tcMar>
              <w:left w:w="144" w:type="dxa"/>
            </w:tcMar>
          </w:tcPr>
          <w:p w14:paraId="6B4370A4" w14:textId="7136279F" w:rsidR="00282B59" w:rsidRPr="00ED153F" w:rsidRDefault="00282B59" w:rsidP="001D6258">
            <w:pPr>
              <w:pStyle w:val="AtRisk"/>
              <w:numPr>
                <w:ilvl w:val="0"/>
                <w:numId w:val="0"/>
              </w:numPr>
              <w:ind w:left="360" w:hanging="360"/>
              <w:rPr>
                <w:rFonts w:ascii="Gill Sans MT" w:hAnsi="Gill Sans MT"/>
                <w:i/>
                <w:iCs/>
                <w:color w:val="002F6C"/>
                <w:sz w:val="20"/>
                <w:szCs w:val="20"/>
              </w:rPr>
            </w:pPr>
          </w:p>
        </w:tc>
      </w:tr>
      <w:tr w:rsidR="00ED153F" w:rsidRPr="00ED153F" w14:paraId="78506446" w14:textId="77777777" w:rsidTr="00282B59">
        <w:trPr>
          <w:trHeight w:val="720"/>
        </w:trPr>
        <w:tc>
          <w:tcPr>
            <w:tcW w:w="2333" w:type="dxa"/>
          </w:tcPr>
          <w:p w14:paraId="1ADC1D23" w14:textId="207F1D5B" w:rsidR="00282B59" w:rsidRPr="00ED153F" w:rsidRDefault="00003141" w:rsidP="00003141">
            <w:pPr>
              <w:rPr>
                <w:rFonts w:ascii="Gill Sans MT" w:hAnsi="Gill Sans MT"/>
                <w:color w:val="002F6C"/>
                <w:sz w:val="20"/>
              </w:rPr>
            </w:pPr>
            <w:r w:rsidRPr="00ED153F">
              <w:rPr>
                <w:rFonts w:ascii="Gill Sans MT" w:hAnsi="Gill Sans MT"/>
                <w:color w:val="002F6C"/>
                <w:sz w:val="20"/>
              </w:rPr>
              <w:t xml:space="preserve">Technological development/Innovation </w:t>
            </w:r>
          </w:p>
        </w:tc>
        <w:tc>
          <w:tcPr>
            <w:tcW w:w="8467" w:type="dxa"/>
            <w:tcMar>
              <w:left w:w="144" w:type="dxa"/>
            </w:tcMar>
          </w:tcPr>
          <w:p w14:paraId="68113CA5" w14:textId="459AF4EC" w:rsidR="00282B59" w:rsidRPr="00ED153F" w:rsidRDefault="00282B59" w:rsidP="001D6258">
            <w:pPr>
              <w:pStyle w:val="AtRisk"/>
              <w:numPr>
                <w:ilvl w:val="0"/>
                <w:numId w:val="0"/>
              </w:numPr>
              <w:ind w:left="360" w:hanging="360"/>
              <w:rPr>
                <w:rFonts w:ascii="Gill Sans MT" w:hAnsi="Gill Sans MT"/>
                <w:i/>
                <w:iCs/>
                <w:color w:val="002F6C"/>
                <w:sz w:val="20"/>
                <w:szCs w:val="20"/>
              </w:rPr>
            </w:pPr>
          </w:p>
        </w:tc>
      </w:tr>
      <w:tr w:rsidR="00ED153F" w:rsidRPr="00ED153F" w14:paraId="380813D5" w14:textId="77777777" w:rsidTr="00282B59">
        <w:trPr>
          <w:trHeight w:val="576"/>
        </w:trPr>
        <w:tc>
          <w:tcPr>
            <w:tcW w:w="2333" w:type="dxa"/>
          </w:tcPr>
          <w:p w14:paraId="3F23C592" w14:textId="4795FE68" w:rsidR="00282B59" w:rsidRPr="00ED153F" w:rsidRDefault="00003141" w:rsidP="001D6258">
            <w:pPr>
              <w:rPr>
                <w:rFonts w:ascii="Gill Sans MT" w:hAnsi="Gill Sans MT"/>
                <w:color w:val="002F6C"/>
                <w:sz w:val="20"/>
              </w:rPr>
            </w:pPr>
            <w:r w:rsidRPr="00ED153F">
              <w:rPr>
                <w:rFonts w:ascii="Gill Sans MT" w:hAnsi="Gill Sans MT"/>
                <w:color w:val="002F6C"/>
                <w:sz w:val="20"/>
              </w:rPr>
              <w:t>Access to Finance/Third-party investments</w:t>
            </w:r>
          </w:p>
        </w:tc>
        <w:tc>
          <w:tcPr>
            <w:tcW w:w="8467" w:type="dxa"/>
            <w:tcMar>
              <w:left w:w="144" w:type="dxa"/>
            </w:tcMar>
          </w:tcPr>
          <w:p w14:paraId="1F771FB5" w14:textId="64B2ECCE" w:rsidR="00282B59" w:rsidRPr="00ED153F" w:rsidRDefault="00282B59" w:rsidP="001D6258">
            <w:pPr>
              <w:rPr>
                <w:rFonts w:ascii="Gill Sans MT" w:hAnsi="Gill Sans MT"/>
                <w:i/>
                <w:iCs/>
                <w:color w:val="002F6C"/>
                <w:sz w:val="20"/>
              </w:rPr>
            </w:pPr>
          </w:p>
        </w:tc>
      </w:tr>
      <w:tr w:rsidR="00282B59" w:rsidRPr="00ED153F" w14:paraId="6CCABC43" w14:textId="77777777" w:rsidTr="00282B59">
        <w:trPr>
          <w:trHeight w:val="576"/>
        </w:trPr>
        <w:tc>
          <w:tcPr>
            <w:tcW w:w="2333" w:type="dxa"/>
          </w:tcPr>
          <w:p w14:paraId="28EDAB3F" w14:textId="77777777" w:rsidR="00282B59" w:rsidRPr="00ED153F" w:rsidRDefault="00282B59" w:rsidP="001D6258">
            <w:pPr>
              <w:rPr>
                <w:rFonts w:ascii="Gill Sans MT" w:hAnsi="Gill Sans MT"/>
                <w:color w:val="002F6C"/>
                <w:sz w:val="20"/>
              </w:rPr>
            </w:pPr>
            <w:r w:rsidRPr="00ED153F">
              <w:rPr>
                <w:rFonts w:ascii="Gill Sans MT" w:hAnsi="Gill Sans MT"/>
                <w:color w:val="002F6C"/>
                <w:sz w:val="20"/>
              </w:rPr>
              <w:t>Gender Equality and Social Inclusion (GESI) and Youth</w:t>
            </w:r>
          </w:p>
        </w:tc>
        <w:tc>
          <w:tcPr>
            <w:tcW w:w="8467" w:type="dxa"/>
            <w:tcMar>
              <w:left w:w="144" w:type="dxa"/>
            </w:tcMar>
          </w:tcPr>
          <w:p w14:paraId="40CF53B2" w14:textId="3F338A54" w:rsidR="00282B59" w:rsidRPr="00ED153F" w:rsidRDefault="00282B59" w:rsidP="001D6258">
            <w:pPr>
              <w:pStyle w:val="OnTrack"/>
              <w:numPr>
                <w:ilvl w:val="0"/>
                <w:numId w:val="0"/>
              </w:numPr>
              <w:rPr>
                <w:rFonts w:ascii="Gill Sans MT" w:hAnsi="Gill Sans MT"/>
                <w:i/>
                <w:iCs/>
                <w:color w:val="002F6C"/>
                <w:sz w:val="20"/>
                <w:szCs w:val="20"/>
              </w:rPr>
            </w:pPr>
          </w:p>
        </w:tc>
      </w:tr>
    </w:tbl>
    <w:p w14:paraId="24E6D6E3" w14:textId="77777777" w:rsidR="00282B59" w:rsidRPr="00ED153F" w:rsidRDefault="00282B59" w:rsidP="00282B59">
      <w:pPr>
        <w:rPr>
          <w:color w:val="002F6C"/>
          <w:lang w:eastAsia="ja-JP"/>
        </w:rPr>
      </w:pPr>
    </w:p>
    <w:p w14:paraId="686A99B5" w14:textId="77777777" w:rsidR="00282B59" w:rsidRPr="00ED153F" w:rsidRDefault="00282B59" w:rsidP="00282B59">
      <w:pPr>
        <w:rPr>
          <w:rFonts w:ascii="Gill Sans MT" w:hAnsi="Gill Sans MT"/>
          <w:color w:val="002F6C"/>
          <w:sz w:val="20"/>
        </w:rPr>
      </w:pPr>
    </w:p>
    <w:p w14:paraId="5C979FE6" w14:textId="77777777" w:rsidR="00282B59" w:rsidRPr="00ED153F" w:rsidRDefault="00282B59" w:rsidP="00282B59">
      <w:pPr>
        <w:rPr>
          <w:rFonts w:ascii="Gill Sans MT" w:hAnsi="Gill Sans MT"/>
          <w:color w:val="002F6C"/>
          <w:sz w:val="20"/>
        </w:rPr>
      </w:pPr>
    </w:p>
    <w:p w14:paraId="4CCBDA2C" w14:textId="77777777" w:rsidR="00282B59" w:rsidRPr="00ED153F" w:rsidRDefault="00282B59" w:rsidP="00EF6EC9">
      <w:pPr>
        <w:rPr>
          <w:rFonts w:ascii="Gill Sans MT" w:hAnsi="Gill Sans MT"/>
          <w:color w:val="002F6C"/>
          <w:sz w:val="20"/>
        </w:rPr>
      </w:pPr>
    </w:p>
    <w:sectPr w:rsidR="00282B59" w:rsidRPr="00ED15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ADC2E" w14:textId="77777777" w:rsidR="00042CD4" w:rsidRDefault="00042CD4" w:rsidP="005C602E">
      <w:r>
        <w:separator/>
      </w:r>
    </w:p>
  </w:endnote>
  <w:endnote w:type="continuationSeparator" w:id="0">
    <w:p w14:paraId="021097B4" w14:textId="77777777" w:rsidR="00042CD4" w:rsidRDefault="00042CD4" w:rsidP="005C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D31C5" w14:textId="77777777" w:rsidR="00042CD4" w:rsidRDefault="00042CD4" w:rsidP="005C602E">
      <w:r>
        <w:separator/>
      </w:r>
    </w:p>
  </w:footnote>
  <w:footnote w:type="continuationSeparator" w:id="0">
    <w:p w14:paraId="430FDD98" w14:textId="77777777" w:rsidR="00042CD4" w:rsidRDefault="00042CD4" w:rsidP="005C6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775D7"/>
    <w:multiLevelType w:val="hybridMultilevel"/>
    <w:tmpl w:val="98EE724A"/>
    <w:lvl w:ilvl="0" w:tplc="0FC450AC">
      <w:start w:val="1"/>
      <w:numFmt w:val="bullet"/>
      <w:pStyle w:val="AtRisk"/>
      <w:lvlText w:val=""/>
      <w:lvlJc w:val="left"/>
      <w:pPr>
        <w:ind w:left="360" w:hanging="360"/>
      </w:pPr>
      <w:rPr>
        <w:rFonts w:ascii="Wingdings 2" w:hAnsi="Wingdings 2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25F5E"/>
    <w:multiLevelType w:val="hybridMultilevel"/>
    <w:tmpl w:val="3F8AF4E4"/>
    <w:lvl w:ilvl="0" w:tplc="6E5EAD26">
      <w:start w:val="1"/>
      <w:numFmt w:val="bullet"/>
      <w:pStyle w:val="OnTrack"/>
      <w:lvlText w:val=""/>
      <w:lvlJc w:val="left"/>
      <w:pPr>
        <w:ind w:left="360" w:hanging="360"/>
      </w:pPr>
      <w:rPr>
        <w:rFonts w:ascii="Wingdings 2" w:hAnsi="Wingdings 2" w:hint="default"/>
        <w:color w:val="C45911" w:themeColor="accen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820415">
    <w:abstractNumId w:val="1"/>
    <w:lvlOverride w:ilvl="0">
      <w:startOverride w:val="1"/>
    </w:lvlOverride>
  </w:num>
  <w:num w:numId="2" w16cid:durableId="169017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98"/>
    <w:rsid w:val="00003141"/>
    <w:rsid w:val="00042CD4"/>
    <w:rsid w:val="000C0E07"/>
    <w:rsid w:val="000D5C73"/>
    <w:rsid w:val="000E71BE"/>
    <w:rsid w:val="00165BBF"/>
    <w:rsid w:val="001765AE"/>
    <w:rsid w:val="00182150"/>
    <w:rsid w:val="00213F65"/>
    <w:rsid w:val="00240F8A"/>
    <w:rsid w:val="00282B59"/>
    <w:rsid w:val="00313A53"/>
    <w:rsid w:val="0032700B"/>
    <w:rsid w:val="005C602E"/>
    <w:rsid w:val="006A7FFA"/>
    <w:rsid w:val="00721B05"/>
    <w:rsid w:val="00737329"/>
    <w:rsid w:val="00764898"/>
    <w:rsid w:val="00785F22"/>
    <w:rsid w:val="007D1D65"/>
    <w:rsid w:val="007E65AE"/>
    <w:rsid w:val="007F36F9"/>
    <w:rsid w:val="0080232A"/>
    <w:rsid w:val="0081554A"/>
    <w:rsid w:val="008232B7"/>
    <w:rsid w:val="00823B46"/>
    <w:rsid w:val="00915741"/>
    <w:rsid w:val="0095340F"/>
    <w:rsid w:val="00994EC0"/>
    <w:rsid w:val="00A0647A"/>
    <w:rsid w:val="00A264D9"/>
    <w:rsid w:val="00A35BCE"/>
    <w:rsid w:val="00B32A16"/>
    <w:rsid w:val="00B350C9"/>
    <w:rsid w:val="00BC3B16"/>
    <w:rsid w:val="00BD2740"/>
    <w:rsid w:val="00BF59B1"/>
    <w:rsid w:val="00C22B0E"/>
    <w:rsid w:val="00D663B1"/>
    <w:rsid w:val="00DE4B8D"/>
    <w:rsid w:val="00DF370A"/>
    <w:rsid w:val="00E8028C"/>
    <w:rsid w:val="00EC4E97"/>
    <w:rsid w:val="00ED153F"/>
    <w:rsid w:val="00EF6EC9"/>
    <w:rsid w:val="00F3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2DC26"/>
  <w15:chartTrackingRefBased/>
  <w15:docId w15:val="{789E2FD9-5C6E-4DAE-B997-2BDDBCC3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8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EC0"/>
    <w:pPr>
      <w:keepNext/>
      <w:keepLines/>
      <w:pBdr>
        <w:bottom w:val="single" w:sz="4" w:space="1" w:color="ACB9CA" w:themeColor="text2" w:themeTint="66"/>
      </w:pBdr>
      <w:spacing w:before="360" w:after="240" w:line="30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9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9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C60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02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C60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02E"/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823B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99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94E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94EC0"/>
    <w:rPr>
      <w:rFonts w:asciiTheme="majorHAnsi" w:eastAsiaTheme="majorEastAsia" w:hAnsiTheme="majorHAnsi" w:cstheme="majorBidi"/>
      <w:color w:val="2F5496" w:themeColor="accent1" w:themeShade="BF"/>
      <w:lang w:eastAsia="ja-JP"/>
    </w:rPr>
  </w:style>
  <w:style w:type="paragraph" w:styleId="Date">
    <w:name w:val="Date"/>
    <w:basedOn w:val="Normal"/>
    <w:next w:val="Normal"/>
    <w:link w:val="DateChar"/>
    <w:uiPriority w:val="5"/>
    <w:unhideWhenUsed/>
    <w:qFormat/>
    <w:rsid w:val="00994EC0"/>
    <w:pPr>
      <w:spacing w:after="720"/>
      <w:contextualSpacing/>
    </w:pPr>
    <w:rPr>
      <w:rFonts w:asciiTheme="majorHAnsi" w:eastAsiaTheme="majorEastAsia" w:hAnsiTheme="majorHAnsi" w:cstheme="majorBidi"/>
      <w:color w:val="44546A" w:themeColor="text2"/>
      <w:sz w:val="16"/>
      <w:szCs w:val="16"/>
      <w:lang w:eastAsia="ja-JP"/>
    </w:rPr>
  </w:style>
  <w:style w:type="character" w:customStyle="1" w:styleId="DateChar">
    <w:name w:val="Date Char"/>
    <w:basedOn w:val="DefaultParagraphFont"/>
    <w:link w:val="Date"/>
    <w:uiPriority w:val="5"/>
    <w:rsid w:val="00994EC0"/>
    <w:rPr>
      <w:rFonts w:asciiTheme="majorHAnsi" w:eastAsiaTheme="majorEastAsia" w:hAnsiTheme="majorHAnsi" w:cstheme="majorBidi"/>
      <w:color w:val="44546A" w:themeColor="text2"/>
      <w:sz w:val="16"/>
      <w:szCs w:val="16"/>
      <w:lang w:eastAsia="ja-JP"/>
    </w:rPr>
  </w:style>
  <w:style w:type="table" w:styleId="GridTable2-Accent1">
    <w:name w:val="Grid Table 2 Accent 1"/>
    <w:basedOn w:val="TableNormal"/>
    <w:uiPriority w:val="47"/>
    <w:rsid w:val="00EC4E9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ProjectStatusReport">
    <w:name w:val="Project Status Report"/>
    <w:basedOn w:val="TableNormal"/>
    <w:uiPriority w:val="99"/>
    <w:rsid w:val="00282B59"/>
    <w:pPr>
      <w:spacing w:before="20" w:after="0" w:line="288" w:lineRule="auto"/>
    </w:pPr>
    <w:rPr>
      <w:rFonts w:asciiTheme="majorHAnsi" w:eastAsiaTheme="majorEastAsia" w:hAnsiTheme="majorHAnsi" w:cstheme="majorBidi"/>
      <w:color w:val="44546A" w:themeColor="text2"/>
      <w:sz w:val="16"/>
      <w:szCs w:val="16"/>
      <w:lang w:eastAsia="ja-JP"/>
    </w:rPr>
    <w:tblPr>
      <w:tblBorders>
        <w:top w:val="single" w:sz="4" w:space="0" w:color="ACB9CA" w:themeColor="text2" w:themeTint="66"/>
        <w:bottom w:val="single" w:sz="4" w:space="0" w:color="ACB9CA" w:themeColor="text2" w:themeTint="66"/>
        <w:insideH w:val="single" w:sz="4" w:space="0" w:color="ACB9CA" w:themeColor="text2" w:themeTint="66"/>
        <w:insideV w:val="single" w:sz="4" w:space="0" w:color="ACB9CA" w:themeColor="text2" w:themeTint="66"/>
      </w:tblBorders>
      <w:tblCellMar>
        <w:top w:w="144" w:type="dxa"/>
        <w:left w:w="0" w:type="dxa"/>
        <w:bottom w:w="144" w:type="dxa"/>
        <w:right w:w="144" w:type="dxa"/>
      </w:tblCellMar>
    </w:tblPr>
  </w:style>
  <w:style w:type="paragraph" w:customStyle="1" w:styleId="OnTrack">
    <w:name w:val="On Track"/>
    <w:basedOn w:val="Normal"/>
    <w:uiPriority w:val="5"/>
    <w:qFormat/>
    <w:rsid w:val="00282B59"/>
    <w:pPr>
      <w:numPr>
        <w:numId w:val="1"/>
      </w:numPr>
      <w:spacing w:line="288" w:lineRule="auto"/>
    </w:pPr>
    <w:rPr>
      <w:rFonts w:asciiTheme="majorHAnsi" w:eastAsiaTheme="majorEastAsia" w:hAnsiTheme="majorHAnsi" w:cstheme="majorBidi"/>
      <w:color w:val="44546A" w:themeColor="text2"/>
      <w:sz w:val="16"/>
      <w:szCs w:val="16"/>
      <w:lang w:eastAsia="ja-JP"/>
    </w:rPr>
  </w:style>
  <w:style w:type="paragraph" w:customStyle="1" w:styleId="AtRisk">
    <w:name w:val="At Risk"/>
    <w:basedOn w:val="OnTrack"/>
    <w:uiPriority w:val="6"/>
    <w:qFormat/>
    <w:rsid w:val="00282B5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Ilic</dc:creator>
  <cp:keywords/>
  <dc:description/>
  <cp:lastModifiedBy>Manja Breberina</cp:lastModifiedBy>
  <cp:revision>7</cp:revision>
  <dcterms:created xsi:type="dcterms:W3CDTF">2022-06-14T10:49:00Z</dcterms:created>
  <dcterms:modified xsi:type="dcterms:W3CDTF">2022-06-15T12:05:00Z</dcterms:modified>
</cp:coreProperties>
</file>